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CARTA</w:t>
      </w:r>
      <w:r>
        <w:rPr>
          <w:spacing w:val="-2"/>
        </w:rPr>
        <w:t> </w:t>
      </w:r>
      <w:r>
        <w:rPr/>
        <w:t>INTESTATA</w:t>
      </w:r>
      <w:r>
        <w:rPr>
          <w:spacing w:val="-2"/>
        </w:rPr>
        <w:t> </w:t>
      </w:r>
      <w:r>
        <w:rPr/>
        <w:t>PARTECIPANTE</w:t>
      </w:r>
    </w:p>
    <w:p>
      <w:pPr>
        <w:pStyle w:val="Heading1"/>
        <w:spacing w:before="251"/>
      </w:pPr>
      <w:r>
        <w:rPr/>
        <w:t>Allegato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2"/>
        <w:rPr>
          <w:b/>
          <w:sz w:val="23"/>
        </w:rPr>
      </w:pPr>
    </w:p>
    <w:p>
      <w:pPr>
        <w:tabs>
          <w:tab w:pos="7974" w:val="left" w:leader="none"/>
          <w:tab w:pos="9770" w:val="left" w:leader="none"/>
        </w:tabs>
        <w:spacing w:before="0"/>
        <w:ind w:left="352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OGGETTO: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ADESIONE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ALLA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MANIFESTAZIONE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INTERESSE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PROT.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N°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DEL </w:t>
      </w:r>
      <w:r>
        <w:rPr>
          <w:b/>
          <w:i/>
          <w:sz w:val="24"/>
          <w:u w:val="thick"/>
        </w:rPr>
        <w:t> </w:t>
        <w:tab/>
      </w:r>
    </w:p>
    <w:p>
      <w:pPr>
        <w:spacing w:line="276" w:lineRule="auto" w:before="0"/>
        <w:ind w:left="352" w:right="532" w:firstLine="0"/>
        <w:jc w:val="both"/>
        <w:rPr>
          <w:i/>
          <w:sz w:val="24"/>
        </w:rPr>
      </w:pPr>
      <w:r>
        <w:rPr>
          <w:i/>
          <w:sz w:val="24"/>
        </w:rPr>
        <w:t>Piano Nazionale Di Ripresa E Resilienza - Missione 4: Istruzione E Ricerca - Componente 1 Piano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Nazionale 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Ripresa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 Resilienza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Missione 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 Ricerca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Componente 1 –</w:t>
      </w:r>
    </w:p>
    <w:p>
      <w:pPr>
        <w:spacing w:line="276" w:lineRule="auto" w:before="0"/>
        <w:ind w:left="352" w:right="441" w:firstLine="0"/>
        <w:jc w:val="both"/>
        <w:rPr>
          <w:i/>
          <w:sz w:val="24"/>
        </w:rPr>
      </w:pPr>
      <w:r>
        <w:rPr>
          <w:i/>
          <w:sz w:val="24"/>
        </w:rPr>
        <w:t>Potenziamento dell’offerta dei servizi di istruzione: dagli asili nido alle Università - Investimento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2.1: Didattica digitale integrata e formazione alla transizione digitale per il personale scolastico.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Formazione del personale scolastico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transizione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digitale (D.M.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66/2023)”</w:t>
      </w:r>
    </w:p>
    <w:p>
      <w:pPr>
        <w:spacing w:line="441" w:lineRule="auto" w:before="199"/>
        <w:ind w:left="352" w:right="5935" w:firstLine="0"/>
        <w:jc w:val="left"/>
        <w:rPr>
          <w:i/>
          <w:sz w:val="24"/>
        </w:rPr>
      </w:pPr>
      <w:r>
        <w:rPr>
          <w:i/>
          <w:sz w:val="24"/>
        </w:rPr>
        <w:t>CNP: CEIC82500B M4C1I2.1-2023-1222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CUP: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J84D23004290006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5310" w:right="0" w:firstLine="0"/>
        <w:jc w:val="lef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Dirigente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Scolastico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before="1"/>
        <w:ind w:left="352"/>
      </w:pPr>
      <w:r>
        <w:rPr/>
        <w:t>II</w:t>
      </w:r>
      <w:r>
        <w:rPr>
          <w:spacing w:val="-12"/>
        </w:rPr>
        <w:t> </w:t>
      </w:r>
      <w:r>
        <w:rPr/>
        <w:t>sottoscritto</w:t>
      </w:r>
      <w:r>
        <w:rPr>
          <w:spacing w:val="-13"/>
        </w:rPr>
        <w:t> </w:t>
      </w:r>
      <w:r>
        <w:rPr/>
        <w:t>…………………………………………………………………………………………………….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52"/>
      </w:pPr>
      <w:r>
        <w:rPr/>
        <w:t>nato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……………………………………………………Prov.</w:t>
      </w:r>
      <w:r>
        <w:rPr>
          <w:spacing w:val="-5"/>
        </w:rPr>
        <w:t> </w:t>
      </w:r>
      <w:r>
        <w:rPr/>
        <w:t>(…………………</w:t>
      </w:r>
      <w:r>
        <w:rPr>
          <w:spacing w:val="-5"/>
        </w:rPr>
        <w:t> </w:t>
      </w:r>
      <w:r>
        <w:rPr/>
        <w:t>)</w:t>
      </w:r>
      <w:r>
        <w:rPr>
          <w:spacing w:val="-6"/>
        </w:rPr>
        <w:t> </w:t>
      </w:r>
      <w:r>
        <w:rPr/>
        <w:t>il</w:t>
      </w:r>
      <w:r>
        <w:rPr>
          <w:spacing w:val="-4"/>
        </w:rPr>
        <w:t> </w:t>
      </w:r>
      <w:r>
        <w:rPr/>
        <w:t>…………………………</w:t>
      </w:r>
    </w:p>
    <w:p>
      <w:pPr>
        <w:pStyle w:val="BodyText"/>
      </w:pPr>
    </w:p>
    <w:p>
      <w:pPr>
        <w:pStyle w:val="BodyText"/>
        <w:tabs>
          <w:tab w:pos="8209" w:val="left" w:leader="dot"/>
        </w:tabs>
        <w:ind w:left="352"/>
      </w:pPr>
      <w:r>
        <w:rPr/>
        <w:t>residente</w:t>
      </w:r>
      <w:r>
        <w:rPr>
          <w:spacing w:val="-3"/>
        </w:rPr>
        <w:t> </w:t>
      </w:r>
      <w:r>
        <w:rPr/>
        <w:t>a……………………………………………………………………………Prov.</w:t>
      </w:r>
      <w:r>
        <w:rPr>
          <w:spacing w:val="-3"/>
        </w:rPr>
        <w:t> </w:t>
      </w:r>
      <w:r>
        <w:rPr/>
        <w:t>(…</w:t>
      </w:r>
      <w:r>
        <w:rPr>
          <w:rFonts w:ascii="Times New Roman" w:hAnsi="Times New Roman"/>
        </w:rPr>
        <w:tab/>
      </w:r>
      <w:r>
        <w:rPr/>
        <w:t>)</w:t>
      </w:r>
    </w:p>
    <w:p>
      <w:pPr>
        <w:pStyle w:val="BodyText"/>
      </w:pPr>
    </w:p>
    <w:p>
      <w:pPr>
        <w:pStyle w:val="BodyText"/>
        <w:ind w:left="352"/>
      </w:pPr>
      <w:r>
        <w:rPr/>
        <w:t>in</w:t>
      </w:r>
      <w:r>
        <w:rPr>
          <w:spacing w:val="-7"/>
        </w:rPr>
        <w:t> </w:t>
      </w:r>
      <w:r>
        <w:rPr/>
        <w:t>Via……………………………………………………………….</w:t>
      </w:r>
      <w:r>
        <w:rPr>
          <w:spacing w:val="-8"/>
        </w:rPr>
        <w:t> </w:t>
      </w:r>
      <w:r>
        <w:rPr/>
        <w:t>n…………telefono</w:t>
      </w:r>
      <w:r>
        <w:rPr>
          <w:spacing w:val="-9"/>
        </w:rPr>
        <w:t> </w:t>
      </w:r>
      <w:r>
        <w:rPr/>
        <w:t>…….………………….</w:t>
      </w:r>
    </w:p>
    <w:p>
      <w:pPr>
        <w:pStyle w:val="BodyText"/>
      </w:pPr>
    </w:p>
    <w:p>
      <w:pPr>
        <w:pStyle w:val="BodyText"/>
        <w:ind w:left="352"/>
      </w:pPr>
      <w:r>
        <w:rPr/>
        <w:t>Codice</w:t>
      </w:r>
      <w:r>
        <w:rPr>
          <w:spacing w:val="-7"/>
        </w:rPr>
        <w:t> </w:t>
      </w:r>
      <w:r>
        <w:rPr/>
        <w:t>Fiscale</w:t>
      </w:r>
      <w:r>
        <w:rPr>
          <w:spacing w:val="-7"/>
        </w:rPr>
        <w:t> </w:t>
      </w:r>
      <w:r>
        <w:rPr/>
        <w:t>……………………………………………….</w:t>
      </w:r>
    </w:p>
    <w:p>
      <w:pPr>
        <w:pStyle w:val="BodyText"/>
        <w:spacing w:before="2"/>
      </w:pPr>
    </w:p>
    <w:p>
      <w:pPr>
        <w:pStyle w:val="BodyText"/>
        <w:ind w:left="352"/>
      </w:pPr>
      <w:r>
        <w:rPr/>
        <w:t>nella</w:t>
      </w:r>
      <w:r>
        <w:rPr>
          <w:spacing w:val="-6"/>
        </w:rPr>
        <w:t> </w:t>
      </w:r>
      <w:r>
        <w:rPr/>
        <w:t>Qualità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Titolare/Rappresentante</w:t>
      </w:r>
      <w:r>
        <w:rPr>
          <w:spacing w:val="-8"/>
        </w:rPr>
        <w:t> </w:t>
      </w:r>
      <w:r>
        <w:rPr/>
        <w:t>Legale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/>
        <w:t>ditta/società</w:t>
      </w:r>
      <w:r>
        <w:rPr>
          <w:spacing w:val="-6"/>
        </w:rPr>
        <w:t> </w:t>
      </w:r>
      <w:r>
        <w:rPr/>
        <w:t>…………………………………………………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352"/>
      </w:pPr>
      <w:r>
        <w:rPr/>
        <w:t>con</w:t>
      </w:r>
      <w:r>
        <w:rPr>
          <w:spacing w:val="-5"/>
        </w:rPr>
        <w:t> </w:t>
      </w:r>
      <w:r>
        <w:rPr/>
        <w:t>sede</w:t>
      </w:r>
      <w:r>
        <w:rPr>
          <w:spacing w:val="-6"/>
        </w:rPr>
        <w:t> </w:t>
      </w:r>
      <w:r>
        <w:rPr/>
        <w:t>in……………………………………………</w:t>
      </w:r>
      <w:r>
        <w:rPr>
          <w:spacing w:val="-7"/>
        </w:rPr>
        <w:t> </w:t>
      </w:r>
      <w:r>
        <w:rPr/>
        <w:t>alla</w:t>
      </w:r>
      <w:r>
        <w:rPr>
          <w:spacing w:val="-6"/>
        </w:rPr>
        <w:t> </w:t>
      </w:r>
      <w:r>
        <w:rPr/>
        <w:t>via</w:t>
      </w:r>
      <w:r>
        <w:rPr>
          <w:spacing w:val="-7"/>
        </w:rPr>
        <w:t> </w:t>
      </w:r>
      <w:r>
        <w:rPr/>
        <w:t>…………………………….……………………….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352"/>
      </w:pPr>
      <w:r>
        <w:rPr/>
        <w:t>P.</w:t>
      </w:r>
      <w:r>
        <w:rPr>
          <w:spacing w:val="-9"/>
        </w:rPr>
        <w:t> </w:t>
      </w:r>
      <w:r>
        <w:rPr/>
        <w:t>IVA………………………………………………………….</w:t>
      </w:r>
      <w:r>
        <w:rPr>
          <w:spacing w:val="-7"/>
        </w:rPr>
        <w:t> </w:t>
      </w:r>
      <w:r>
        <w:rPr/>
        <w:t>C.F.:</w:t>
      </w:r>
      <w:r>
        <w:rPr>
          <w:spacing w:val="-7"/>
        </w:rPr>
        <w:t> </w:t>
      </w:r>
      <w:r>
        <w:rPr/>
        <w:t>…………….……………………………….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562" w:right="4325"/>
        <w:jc w:val="center"/>
      </w:pPr>
      <w:r>
        <w:rPr/>
        <w:t>MANIFESTA</w:t>
      </w:r>
    </w:p>
    <w:p>
      <w:pPr>
        <w:pStyle w:val="BodyText"/>
        <w:rPr>
          <w:b/>
        </w:rPr>
      </w:pPr>
    </w:p>
    <w:p>
      <w:pPr>
        <w:pStyle w:val="BodyText"/>
        <w:ind w:left="352" w:right="725"/>
      </w:pPr>
      <w:r>
        <w:rPr/>
        <w:t>L’interesse a partecipare alla procedura di affidamento diretto previo confronto di offerte su</w:t>
      </w:r>
      <w:r>
        <w:rPr>
          <w:spacing w:val="-52"/>
        </w:rPr>
        <w:t> </w:t>
      </w:r>
      <w:r>
        <w:rPr/>
        <w:t>MEPA</w:t>
      </w:r>
      <w:r>
        <w:rPr>
          <w:spacing w:val="-1"/>
        </w:rPr>
        <w:t> </w:t>
      </w:r>
      <w:r>
        <w:rPr/>
        <w:t>di codesto</w:t>
      </w:r>
      <w:r>
        <w:rPr>
          <w:spacing w:val="1"/>
        </w:rPr>
        <w:t> </w:t>
      </w:r>
      <w:r>
        <w:rPr/>
        <w:t>istituto</w:t>
      </w:r>
      <w:r>
        <w:rPr>
          <w:spacing w:val="-5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di cui</w:t>
      </w:r>
      <w:r>
        <w:rPr>
          <w:spacing w:val="2"/>
        </w:rPr>
        <w:t> </w:t>
      </w:r>
      <w:r>
        <w:rPr/>
        <w:t>all’oggetto.</w:t>
      </w:r>
    </w:p>
    <w:p>
      <w:pPr>
        <w:pStyle w:val="BodyText"/>
        <w:ind w:left="352"/>
      </w:pPr>
      <w:r>
        <w:rPr/>
        <w:t>A</w:t>
      </w:r>
      <w:r>
        <w:rPr>
          <w:spacing w:val="-1"/>
        </w:rPr>
        <w:t> </w:t>
      </w:r>
      <w:r>
        <w:rPr/>
        <w:t>tale</w:t>
      </w:r>
      <w:r>
        <w:rPr>
          <w:spacing w:val="-2"/>
        </w:rPr>
        <w:t> </w:t>
      </w:r>
      <w:r>
        <w:rPr/>
        <w:t>scopo</w:t>
      </w:r>
      <w:r>
        <w:rPr>
          <w:spacing w:val="-4"/>
        </w:rPr>
        <w:t> </w:t>
      </w:r>
      <w:r>
        <w:rPr/>
        <w:t>allega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identità</w:t>
      </w:r>
      <w:r>
        <w:rPr>
          <w:spacing w:val="-4"/>
        </w:rPr>
        <w:t> </w:t>
      </w:r>
      <w:r>
        <w:rPr/>
        <w:t>in corso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validità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623" w:val="left" w:leader="none"/>
          <w:tab w:pos="3095" w:val="left" w:leader="none"/>
          <w:tab w:pos="3546" w:val="left" w:leader="none"/>
          <w:tab w:pos="4407" w:val="left" w:leader="none"/>
          <w:tab w:pos="7162" w:val="left" w:leader="none"/>
        </w:tabs>
        <w:spacing w:before="52"/>
        <w:ind w:left="352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Il</w:t>
      </w:r>
      <w:r>
        <w:rPr>
          <w:spacing w:val="-4"/>
        </w:rPr>
        <w:t> </w:t>
      </w:r>
      <w:r>
        <w:rPr/>
        <w:t>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375.309998pt;margin-top:13.098578pt;width:137.450pt;height:.1pt;mso-position-horizontal-relative:page;mso-position-vertical-relative:paragraph;z-index:-15728640;mso-wrap-distance-left:0;mso-wrap-distance-right:0" coordorigin="7506,262" coordsize="2749,0" path="m7506,262l10254,26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2"/>
        <w:ind w:left="352"/>
      </w:pPr>
      <w:r>
        <w:rPr/>
        <w:t>Si</w:t>
      </w:r>
      <w:r>
        <w:rPr>
          <w:spacing w:val="-3"/>
        </w:rPr>
        <w:t> </w:t>
      </w:r>
      <w:r>
        <w:rPr/>
        <w:t>allega</w:t>
      </w:r>
      <w:r>
        <w:rPr>
          <w:spacing w:val="-3"/>
        </w:rPr>
        <w:t> </w:t>
      </w:r>
      <w:r>
        <w:rPr/>
        <w:t>copia</w:t>
      </w:r>
      <w:r>
        <w:rPr>
          <w:spacing w:val="-4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d’identità</w:t>
      </w:r>
    </w:p>
    <w:p>
      <w:pPr>
        <w:pStyle w:val="BodyText"/>
        <w:rPr>
          <w:sz w:val="20"/>
        </w:rPr>
      </w:pPr>
    </w:p>
    <w:p>
      <w:pPr>
        <w:spacing w:before="180"/>
        <w:ind w:left="0" w:right="109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sectPr>
      <w:type w:val="continuous"/>
      <w:pgSz w:w="11910" w:h="16840"/>
      <w:pgMar w:top="1360" w:bottom="280" w:left="7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52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12"/>
    </w:pPr>
    <w:rPr>
      <w:rFonts w:ascii="Calibri" w:hAnsi="Calibri" w:eastAsia="Calibri" w:cs="Calibri"/>
      <w:i/>
      <w:i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Allegato 2 – FORMAT “Determina Dirigente Scolastico per l’indizione della procedura in economia”</dc:title>
  <dcterms:created xsi:type="dcterms:W3CDTF">2024-10-15T10:28:46Z</dcterms:created>
  <dcterms:modified xsi:type="dcterms:W3CDTF">2024-10-15T10:28:46Z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